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3"/>
        <w:gridCol w:w="6"/>
        <w:gridCol w:w="2414"/>
        <w:gridCol w:w="2264"/>
      </w:tblGrid>
      <w:tr w:rsidR="0067332A" w:rsidRPr="0067332A" w:rsidTr="001765CD">
        <w:trPr>
          <w:trHeight w:val="711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332A">
              <w:rPr>
                <w:rFonts w:ascii="Times New Roman" w:eastAsia="Times New Roman" w:hAnsi="Times New Roman" w:cs="Times New Roman"/>
                <w:sz w:val="36"/>
                <w:szCs w:val="36"/>
              </w:rPr>
              <w:t>Форма заявки на аттестацию сварщика</w:t>
            </w:r>
          </w:p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заявителя</w:t>
            </w:r>
            <w:r w:rsid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лица)</w:t>
            </w:r>
          </w:p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rPr>
          <w:trHeight w:val="240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rPr>
          <w:trHeight w:val="290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 (по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паспорта)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rPr>
          <w:trHeight w:val="301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признак (ИНН) (при наличии)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rPr>
          <w:trHeight w:val="257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rPr>
          <w:trHeight w:val="248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rPr>
          <w:trHeight w:val="251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 заявки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176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10207" w:type="dxa"/>
            <w:gridSpan w:val="4"/>
            <w:shd w:val="clear" w:color="auto" w:fill="FFFFFF"/>
          </w:tcPr>
          <w:p w:rsidR="009430D3" w:rsidRDefault="009430D3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32A" w:rsidRPr="0067332A" w:rsidRDefault="0067332A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 НА ПРОВЕДЕНИЕ АТТЕСТАЦИИ СВАРЩИКА</w:t>
            </w:r>
          </w:p>
          <w:p w:rsidR="0067332A" w:rsidRPr="0067332A" w:rsidRDefault="0067332A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50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</w:t>
            </w:r>
            <w:r w:rsidR="0094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="0050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proofErr w:type="gramEnd"/>
            <w:r w:rsidR="0050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»  </w:t>
            </w:r>
            <w:r w:rsidR="0050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 20____</w:t>
            </w: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  <w:p w:rsidR="00500EB1" w:rsidRDefault="00500EB1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 о сварщике</w:t>
            </w:r>
          </w:p>
        </w:tc>
      </w:tr>
      <w:tr w:rsidR="0067332A" w:rsidRPr="0067332A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(полное наименование, адрес места нахождения, телефон)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сварке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разряд (при наличии)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 (при наличии)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176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207" w:type="dxa"/>
            <w:gridSpan w:val="4"/>
            <w:shd w:val="clear" w:color="auto" w:fill="FFFFFF"/>
          </w:tcPr>
          <w:p w:rsidR="00500EB1" w:rsidRPr="00FE257D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94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  <w:r w:rsidR="00FE2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сварки (наплавки)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НД по сварке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основного материала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свариваемых деталей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сварного шва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вид соединения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толщин деталей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диаметров деталей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при сварке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материалы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сварного соединения по ГОСТ 14098 </w:t>
            </w:r>
            <w:r w:rsidRPr="00500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сварки арматуры железобетонных конструкций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2.14.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диаметров стержней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2.15.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осей стержней при сварке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2.16.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автоматизации оборудования </w:t>
            </w:r>
            <w:r w:rsidRPr="00500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сварки неметаллических материалов)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2.17.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:rsidTr="00176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0207" w:type="dxa"/>
            <w:gridSpan w:val="4"/>
            <w:shd w:val="clear" w:color="auto" w:fill="FFFFFF"/>
          </w:tcPr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50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оценке качества контрольных сварных соединений и наплавок</w:t>
            </w:r>
          </w:p>
          <w:p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НД, регламентирующих нормы оценки качества (ТУ ОПО)</w:t>
            </w:r>
          </w:p>
        </w:tc>
      </w:tr>
      <w:tr w:rsidR="008E7EAB" w:rsidRPr="00A96B2C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7943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E7EAB" w:rsidRPr="009430D3" w:rsidRDefault="008E7EAB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EAB" w:rsidRPr="009430D3" w:rsidRDefault="001765C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="008E7EAB"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8E7EAB"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30D3" w:rsidRPr="009430D3" w:rsidRDefault="008E7EAB" w:rsidP="009430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9430D3"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1765CD" w:rsidRPr="009430D3" w:rsidRDefault="001765CD" w:rsidP="00FE2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430D3" w:rsidRDefault="009430D3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EAB" w:rsidRPr="009430D3" w:rsidRDefault="008E7EAB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8E7EAB" w:rsidRPr="00A96B2C" w:rsidTr="00176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1020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65CD" w:rsidRDefault="001765C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7EAB" w:rsidRPr="009430D3" w:rsidRDefault="008E7EAB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877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дату регистрации указывает АЦСП после регистрации в системе ЭДО.</w:t>
            </w:r>
          </w:p>
          <w:p w:rsidR="008E7EAB" w:rsidRPr="00A96B2C" w:rsidRDefault="008E7EAB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A96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в зависимости от заявленного способа сварки и(или) ТУ ОПО.</w:t>
            </w:r>
          </w:p>
        </w:tc>
      </w:tr>
    </w:tbl>
    <w:p w:rsidR="008E7EAB" w:rsidRDefault="008E7EAB" w:rsidP="008E7EAB"/>
    <w:p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1. Характеристики сварных соединений (вид свариваемых деталей, тип сварного шва, тип и вид соединений, ди</w:t>
      </w:r>
      <w:bookmarkStart w:id="0" w:name="_GoBack"/>
      <w:bookmarkEnd w:id="0"/>
      <w:r w:rsidRPr="00FE257D">
        <w:rPr>
          <w:rFonts w:ascii="Times New Roman" w:eastAsia="Times New Roman" w:hAnsi="Times New Roman" w:cs="Times New Roman"/>
          <w:sz w:val="24"/>
          <w:szCs w:val="24"/>
        </w:rPr>
        <w:t>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2.  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3.  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4.   Сведения о стаже работы и должности в заявке указываются на основании соответствующих записей в трудовой книжке. Оригинал или заверенная работодателем копия трудовой книжки заявителя предъявляется в АЦСП для проверки указанных сведений.</w:t>
      </w:r>
    </w:p>
    <w:p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 xml:space="preserve">5.  В случае если Заявитель состоит в трудовых отношениях с Работодателем, в графе «Место работы» указывается полное наименование, адрес места нахождения (город или населенный пункт) и телефон Работодателя (для внесения корректных сведений о месте работы в Реестр </w:t>
      </w:r>
      <w:proofErr w:type="spellStart"/>
      <w:r w:rsidRPr="00FE257D">
        <w:rPr>
          <w:rFonts w:ascii="Times New Roman" w:eastAsia="Times New Roman" w:hAnsi="Times New Roman" w:cs="Times New Roman"/>
          <w:sz w:val="24"/>
          <w:szCs w:val="24"/>
        </w:rPr>
        <w:t>САСв</w:t>
      </w:r>
      <w:proofErr w:type="spellEnd"/>
      <w:r w:rsidRPr="00FE257D">
        <w:rPr>
          <w:rFonts w:ascii="Times New Roman" w:eastAsia="Times New Roman" w:hAnsi="Times New Roman" w:cs="Times New Roman"/>
          <w:sz w:val="24"/>
          <w:szCs w:val="24"/>
        </w:rPr>
        <w:t xml:space="preserve"> после аттестации).</w:t>
      </w:r>
    </w:p>
    <w:p w:rsidR="00B07EF0" w:rsidRPr="00FE257D" w:rsidRDefault="000369BB" w:rsidP="00FE257D">
      <w:pPr>
        <w:spacing w:after="0"/>
        <w:rPr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6.  В случае если Заявитель не состоит в трудовых отношениях с Работодателем (не работает в настоящее время), в графе «Место работы» указывает «Не работаю»</w:t>
      </w:r>
    </w:p>
    <w:sectPr w:rsidR="00B07EF0" w:rsidRPr="00FE257D" w:rsidSect="00FE25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2A"/>
    <w:rsid w:val="000369BB"/>
    <w:rsid w:val="001765CD"/>
    <w:rsid w:val="00500EB1"/>
    <w:rsid w:val="0067332A"/>
    <w:rsid w:val="008E7EAB"/>
    <w:rsid w:val="009430D3"/>
    <w:rsid w:val="00B07EF0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B124"/>
  <w15:chartTrackingRefBased/>
  <w15:docId w15:val="{8ED3757B-4834-442A-A52A-A6955867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Оксана Мирошниченко</cp:lastModifiedBy>
  <cp:revision>6</cp:revision>
  <dcterms:created xsi:type="dcterms:W3CDTF">2019-07-08T13:02:00Z</dcterms:created>
  <dcterms:modified xsi:type="dcterms:W3CDTF">2019-07-11T06:08:00Z</dcterms:modified>
</cp:coreProperties>
</file>